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87C" w:rsidRDefault="00A6287C" w:rsidP="00A6287C">
      <w:pPr>
        <w:pStyle w:val="ListParagraph"/>
        <w:numPr>
          <w:ilvl w:val="0"/>
          <w:numId w:val="1"/>
        </w:numPr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>Blueprint Skala Kematangan Karir</w:t>
      </w:r>
    </w:p>
    <w:p w:rsidR="00A6287C" w:rsidRDefault="00A6287C" w:rsidP="00A6287C">
      <w:pPr>
        <w:pStyle w:val="ListParagraph"/>
        <w:rPr>
          <w:b/>
          <w:sz w:val="26"/>
          <w:szCs w:val="26"/>
          <w:lang w:val="id-ID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1704"/>
        <w:gridCol w:w="2470"/>
        <w:gridCol w:w="1256"/>
        <w:gridCol w:w="1596"/>
        <w:gridCol w:w="1060"/>
      </w:tblGrid>
      <w:tr w:rsidR="00A6287C" w:rsidTr="00D4714D">
        <w:tc>
          <w:tcPr>
            <w:tcW w:w="564" w:type="dxa"/>
            <w:vMerge w:val="restart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No.</w:t>
            </w:r>
          </w:p>
        </w:tc>
        <w:tc>
          <w:tcPr>
            <w:tcW w:w="1760" w:type="dxa"/>
            <w:vMerge w:val="restart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Dimensi</w:t>
            </w:r>
          </w:p>
        </w:tc>
        <w:tc>
          <w:tcPr>
            <w:tcW w:w="2428" w:type="dxa"/>
            <w:vMerge w:val="restart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Indikator</w:t>
            </w:r>
          </w:p>
        </w:tc>
        <w:tc>
          <w:tcPr>
            <w:tcW w:w="2828" w:type="dxa"/>
            <w:gridSpan w:val="2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Nomor Item</w:t>
            </w:r>
          </w:p>
        </w:tc>
        <w:tc>
          <w:tcPr>
            <w:tcW w:w="1076" w:type="dxa"/>
            <w:vMerge w:val="restart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Jumlah Item</w:t>
            </w:r>
          </w:p>
        </w:tc>
      </w:tr>
      <w:tr w:rsidR="00A6287C" w:rsidTr="00D4714D">
        <w:tc>
          <w:tcPr>
            <w:tcW w:w="564" w:type="dxa"/>
            <w:vMerge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</w:p>
        </w:tc>
        <w:tc>
          <w:tcPr>
            <w:tcW w:w="1760" w:type="dxa"/>
            <w:vMerge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</w:p>
        </w:tc>
        <w:tc>
          <w:tcPr>
            <w:tcW w:w="2428" w:type="dxa"/>
            <w:vMerge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</w:p>
        </w:tc>
        <w:tc>
          <w:tcPr>
            <w:tcW w:w="1237" w:type="dxa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Favorabel</w:t>
            </w:r>
          </w:p>
        </w:tc>
        <w:tc>
          <w:tcPr>
            <w:tcW w:w="1591" w:type="dxa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Unfavorabel</w:t>
            </w:r>
          </w:p>
        </w:tc>
        <w:tc>
          <w:tcPr>
            <w:tcW w:w="1076" w:type="dxa"/>
            <w:vMerge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</w:p>
        </w:tc>
      </w:tr>
      <w:tr w:rsidR="00A6287C" w:rsidTr="00D4714D">
        <w:tc>
          <w:tcPr>
            <w:tcW w:w="564" w:type="dxa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1.</w:t>
            </w:r>
          </w:p>
        </w:tc>
        <w:tc>
          <w:tcPr>
            <w:tcW w:w="1760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/>
                <w:iCs/>
                <w:color w:val="000000" w:themeColor="text1"/>
                <w:lang w:val="id-ID"/>
              </w:rPr>
              <w:t>Concern</w:t>
            </w:r>
          </w:p>
        </w:tc>
        <w:tc>
          <w:tcPr>
            <w:tcW w:w="2428" w:type="dxa"/>
          </w:tcPr>
          <w:p w:rsidR="00A6287C" w:rsidRPr="00F2557B" w:rsidRDefault="00A6287C" w:rsidP="00A6287C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Berorientasi pada masa depan</w:t>
            </w:r>
          </w:p>
          <w:p w:rsidR="00A6287C" w:rsidRPr="00F2557B" w:rsidRDefault="00A6287C" w:rsidP="00A6287C">
            <w:pPr>
              <w:pStyle w:val="ListParagraph"/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Secara aktif terlibat dalam proses persiapan pilhan karir</w:t>
            </w:r>
          </w:p>
        </w:tc>
        <w:tc>
          <w:tcPr>
            <w:tcW w:w="1237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</w:p>
        </w:tc>
        <w:tc>
          <w:tcPr>
            <w:tcW w:w="1591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>
              <w:rPr>
                <w:bCs/>
                <w:iCs/>
                <w:color w:val="000000" w:themeColor="text1"/>
                <w:lang w:val="id-ID"/>
              </w:rPr>
              <w:t>1,4,8,12,16</w:t>
            </w:r>
            <w:r w:rsidRPr="00F2557B">
              <w:rPr>
                <w:bCs/>
                <w:iCs/>
                <w:color w:val="000000" w:themeColor="text1"/>
                <w:lang w:val="id-ID"/>
              </w:rPr>
              <w:t>,</w:t>
            </w:r>
            <w:r>
              <w:rPr>
                <w:bCs/>
                <w:iCs/>
                <w:color w:val="000000" w:themeColor="text1"/>
                <w:lang w:val="id-ID"/>
              </w:rPr>
              <w:t>19</w:t>
            </w:r>
          </w:p>
        </w:tc>
        <w:tc>
          <w:tcPr>
            <w:tcW w:w="1076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6</w:t>
            </w:r>
          </w:p>
        </w:tc>
      </w:tr>
      <w:tr w:rsidR="00A6287C" w:rsidTr="00D4714D">
        <w:tc>
          <w:tcPr>
            <w:tcW w:w="564" w:type="dxa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2.</w:t>
            </w:r>
          </w:p>
        </w:tc>
        <w:tc>
          <w:tcPr>
            <w:tcW w:w="1760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/>
                <w:iCs/>
                <w:color w:val="000000" w:themeColor="text1"/>
                <w:lang w:val="id-ID"/>
              </w:rPr>
              <w:t>Curiosity</w:t>
            </w:r>
          </w:p>
        </w:tc>
        <w:tc>
          <w:tcPr>
            <w:tcW w:w="2428" w:type="dxa"/>
          </w:tcPr>
          <w:p w:rsidR="00A6287C" w:rsidRPr="00F2557B" w:rsidRDefault="00A6287C" w:rsidP="00A6287C">
            <w:pPr>
              <w:pStyle w:val="ListParagraph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 xml:space="preserve">Mencari berbagai informasi karir dari berbagai sumber </w:t>
            </w:r>
          </w:p>
          <w:p w:rsidR="00A6287C" w:rsidRPr="00F2557B" w:rsidRDefault="00A6287C" w:rsidP="00A6287C">
            <w:pPr>
              <w:pStyle w:val="ListParagraph"/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 xml:space="preserve">Mengeksplorasi kemampuan dan minat terhadap pekerjaan </w:t>
            </w:r>
          </w:p>
        </w:tc>
        <w:tc>
          <w:tcPr>
            <w:tcW w:w="1237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</w:p>
        </w:tc>
        <w:tc>
          <w:tcPr>
            <w:tcW w:w="1591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2,</w:t>
            </w:r>
            <w:r>
              <w:rPr>
                <w:bCs/>
                <w:iCs/>
                <w:color w:val="000000" w:themeColor="text1"/>
                <w:lang w:val="id-ID"/>
              </w:rPr>
              <w:t>5,9,13,17,20</w:t>
            </w:r>
          </w:p>
        </w:tc>
        <w:tc>
          <w:tcPr>
            <w:tcW w:w="1076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6</w:t>
            </w:r>
          </w:p>
        </w:tc>
      </w:tr>
      <w:tr w:rsidR="00A6287C" w:rsidTr="00D4714D">
        <w:tc>
          <w:tcPr>
            <w:tcW w:w="564" w:type="dxa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3.</w:t>
            </w:r>
          </w:p>
        </w:tc>
        <w:tc>
          <w:tcPr>
            <w:tcW w:w="1760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/>
                <w:iCs/>
                <w:color w:val="000000" w:themeColor="text1"/>
                <w:lang w:val="id-ID"/>
              </w:rPr>
              <w:t>Confident</w:t>
            </w:r>
          </w:p>
        </w:tc>
        <w:tc>
          <w:tcPr>
            <w:tcW w:w="2428" w:type="dxa"/>
          </w:tcPr>
          <w:p w:rsidR="00A6287C" w:rsidRPr="00F2557B" w:rsidRDefault="00A6287C" w:rsidP="00A6287C">
            <w:pPr>
              <w:pStyle w:val="ListParagraph"/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Yakin pada kemampuan diri membuat keputusan karir yang bijak</w:t>
            </w:r>
          </w:p>
          <w:p w:rsidR="00A6287C" w:rsidRPr="00F2557B" w:rsidRDefault="00A6287C" w:rsidP="00A6287C">
            <w:pPr>
              <w:pStyle w:val="ListParagraph"/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Yakin memilih pekerjaan yang realistis</w:t>
            </w:r>
          </w:p>
        </w:tc>
        <w:tc>
          <w:tcPr>
            <w:tcW w:w="1237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</w:p>
        </w:tc>
        <w:tc>
          <w:tcPr>
            <w:tcW w:w="1591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>
              <w:rPr>
                <w:bCs/>
                <w:iCs/>
                <w:color w:val="000000" w:themeColor="text1"/>
                <w:lang w:val="id-ID"/>
              </w:rPr>
              <w:t>6,10,14</w:t>
            </w:r>
            <w:r w:rsidRPr="00F2557B">
              <w:rPr>
                <w:bCs/>
                <w:iCs/>
                <w:color w:val="000000" w:themeColor="text1"/>
                <w:lang w:val="id-ID"/>
              </w:rPr>
              <w:t>,</w:t>
            </w:r>
            <w:r>
              <w:rPr>
                <w:bCs/>
                <w:iCs/>
                <w:color w:val="000000" w:themeColor="text1"/>
                <w:lang w:val="id-ID"/>
              </w:rPr>
              <w:t xml:space="preserve"> 21</w:t>
            </w:r>
          </w:p>
        </w:tc>
        <w:tc>
          <w:tcPr>
            <w:tcW w:w="1076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>
              <w:rPr>
                <w:bCs/>
                <w:iCs/>
                <w:color w:val="000000" w:themeColor="text1"/>
                <w:lang w:val="id-ID"/>
              </w:rPr>
              <w:t>4</w:t>
            </w:r>
          </w:p>
        </w:tc>
      </w:tr>
      <w:tr w:rsidR="00A6287C" w:rsidTr="00D4714D">
        <w:tc>
          <w:tcPr>
            <w:tcW w:w="564" w:type="dxa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4.</w:t>
            </w:r>
          </w:p>
        </w:tc>
        <w:tc>
          <w:tcPr>
            <w:tcW w:w="1760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/>
                <w:iCs/>
                <w:color w:val="000000" w:themeColor="text1"/>
                <w:lang w:val="id-ID"/>
              </w:rPr>
              <w:t xml:space="preserve">Consultation </w:t>
            </w:r>
          </w:p>
        </w:tc>
        <w:tc>
          <w:tcPr>
            <w:tcW w:w="2428" w:type="dxa"/>
          </w:tcPr>
          <w:p w:rsidR="00A6287C" w:rsidRPr="00F2557B" w:rsidRDefault="00A6287C" w:rsidP="00A6287C">
            <w:pPr>
              <w:pStyle w:val="ListParagraph"/>
              <w:widowControl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  <w:iCs/>
                <w:color w:val="000000" w:themeColor="text1"/>
                <w:lang w:val="id-ID"/>
              </w:rPr>
            </w:pPr>
            <w:r w:rsidRPr="00F2557B">
              <w:rPr>
                <w:bCs/>
                <w:iCs/>
                <w:color w:val="000000" w:themeColor="text1"/>
                <w:lang w:val="id-ID"/>
              </w:rPr>
              <w:t>Mencari nasihat dari orang lain dalam membuat pilihan karir yang bijak dan realistis</w:t>
            </w:r>
          </w:p>
        </w:tc>
        <w:tc>
          <w:tcPr>
            <w:tcW w:w="1237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>
              <w:rPr>
                <w:bCs/>
                <w:iCs/>
                <w:color w:val="000000" w:themeColor="text1"/>
                <w:lang w:val="id-ID"/>
              </w:rPr>
              <w:t>7,11,18</w:t>
            </w:r>
          </w:p>
        </w:tc>
        <w:tc>
          <w:tcPr>
            <w:tcW w:w="1591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>
              <w:rPr>
                <w:bCs/>
                <w:iCs/>
                <w:color w:val="000000" w:themeColor="text1"/>
                <w:lang w:val="id-ID"/>
              </w:rPr>
              <w:t>3,15</w:t>
            </w:r>
          </w:p>
        </w:tc>
        <w:tc>
          <w:tcPr>
            <w:tcW w:w="1076" w:type="dxa"/>
          </w:tcPr>
          <w:p w:rsidR="00A6287C" w:rsidRPr="00F2557B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Cs/>
                <w:iCs/>
                <w:color w:val="000000" w:themeColor="text1"/>
                <w:lang w:val="id-ID"/>
              </w:rPr>
            </w:pPr>
            <w:r>
              <w:rPr>
                <w:bCs/>
                <w:iCs/>
                <w:color w:val="000000" w:themeColor="text1"/>
                <w:lang w:val="id-ID"/>
              </w:rPr>
              <w:t>5</w:t>
            </w:r>
          </w:p>
        </w:tc>
      </w:tr>
      <w:tr w:rsidR="00A6287C" w:rsidTr="00D4714D">
        <w:tc>
          <w:tcPr>
            <w:tcW w:w="7580" w:type="dxa"/>
            <w:gridSpan w:val="5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TOTAL</w:t>
            </w:r>
          </w:p>
        </w:tc>
        <w:tc>
          <w:tcPr>
            <w:tcW w:w="1076" w:type="dxa"/>
          </w:tcPr>
          <w:p w:rsidR="00A6287C" w:rsidRDefault="00A6287C" w:rsidP="00D471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bCs/>
                <w:iCs/>
                <w:color w:val="000000" w:themeColor="text1"/>
                <w:lang w:val="id-ID"/>
              </w:rPr>
            </w:pPr>
            <w:r>
              <w:rPr>
                <w:b/>
                <w:bCs/>
                <w:iCs/>
                <w:color w:val="000000" w:themeColor="text1"/>
                <w:lang w:val="id-ID"/>
              </w:rPr>
              <w:t>21 Item</w:t>
            </w:r>
          </w:p>
        </w:tc>
      </w:tr>
    </w:tbl>
    <w:p w:rsidR="00A6287C" w:rsidRPr="00625D5E" w:rsidRDefault="00A6287C" w:rsidP="00A6287C">
      <w:pPr>
        <w:spacing w:line="240" w:lineRule="auto"/>
        <w:rPr>
          <w:b/>
          <w:sz w:val="26"/>
          <w:szCs w:val="26"/>
          <w:lang w:val="id-ID"/>
        </w:rPr>
      </w:pPr>
    </w:p>
    <w:p w:rsidR="00A6287C" w:rsidRPr="00A6287C" w:rsidRDefault="00A6287C" w:rsidP="00A6287C">
      <w:pPr>
        <w:pStyle w:val="ListParagraph"/>
        <w:numPr>
          <w:ilvl w:val="0"/>
          <w:numId w:val="1"/>
        </w:numPr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 xml:space="preserve">Blueprint Skala </w:t>
      </w:r>
      <w:r>
        <w:rPr>
          <w:b/>
          <w:i/>
          <w:sz w:val="26"/>
          <w:szCs w:val="26"/>
          <w:lang w:val="id-ID"/>
        </w:rPr>
        <w:t>Self Efficacy</w:t>
      </w:r>
    </w:p>
    <w:p w:rsidR="00A6287C" w:rsidRPr="00625D5E" w:rsidRDefault="00A6287C" w:rsidP="00A6287C">
      <w:pPr>
        <w:pStyle w:val="ListParagraph"/>
        <w:rPr>
          <w:b/>
          <w:sz w:val="26"/>
          <w:szCs w:val="26"/>
          <w:lang w:val="id-ID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4130"/>
        <w:gridCol w:w="1411"/>
        <w:gridCol w:w="1642"/>
        <w:gridCol w:w="1074"/>
      </w:tblGrid>
      <w:tr w:rsidR="00A6287C" w:rsidRPr="00A42AD7" w:rsidTr="00D4714D">
        <w:trPr>
          <w:trHeight w:val="302"/>
        </w:trPr>
        <w:tc>
          <w:tcPr>
            <w:tcW w:w="76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4193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2976" w:type="dxa"/>
            <w:gridSpan w:val="2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Nomer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Aitem</w:t>
            </w:r>
            <w:proofErr w:type="spellEnd"/>
          </w:p>
        </w:tc>
        <w:tc>
          <w:tcPr>
            <w:tcW w:w="1083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Total</w:t>
            </w:r>
          </w:p>
        </w:tc>
      </w:tr>
      <w:tr w:rsidR="00A6287C" w:rsidRPr="00A42AD7" w:rsidTr="00D4714D">
        <w:trPr>
          <w:trHeight w:val="424"/>
        </w:trPr>
        <w:tc>
          <w:tcPr>
            <w:tcW w:w="764" w:type="dxa"/>
            <w:vMerge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3" w:type="dxa"/>
            <w:vMerge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Favorabel</w:t>
            </w:r>
            <w:proofErr w:type="spellEnd"/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Unvafavorabel</w:t>
            </w:r>
            <w:proofErr w:type="spellEnd"/>
          </w:p>
        </w:tc>
        <w:tc>
          <w:tcPr>
            <w:tcW w:w="1083" w:type="dxa"/>
            <w:vMerge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berusaha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keras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menghambat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bagi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mencapai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bertindak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terduga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Berkat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bagaimana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menghadapi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terduga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permasalahan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jika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sungguh-sungguh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melakukannya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tenang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menghadapi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mengandalkan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mengatasi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berhadapan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mempunyai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ide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mengatasinya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berada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situasi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sulit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memikirkan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cara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keluar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764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9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Apapun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mengatasinya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6287C" w:rsidRPr="00A42AD7" w:rsidTr="00D4714D">
        <w:tc>
          <w:tcPr>
            <w:tcW w:w="4957" w:type="dxa"/>
            <w:gridSpan w:val="2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417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A6287C" w:rsidRPr="00625D5E" w:rsidRDefault="00A6287C" w:rsidP="00A6287C">
      <w:pPr>
        <w:spacing w:line="276" w:lineRule="auto"/>
        <w:rPr>
          <w:b/>
          <w:sz w:val="26"/>
          <w:szCs w:val="26"/>
          <w:lang w:val="id-ID"/>
        </w:rPr>
      </w:pPr>
    </w:p>
    <w:p w:rsidR="00A6287C" w:rsidRDefault="00A6287C" w:rsidP="00A6287C">
      <w:pPr>
        <w:pStyle w:val="ListParagraph"/>
        <w:numPr>
          <w:ilvl w:val="0"/>
          <w:numId w:val="1"/>
        </w:numPr>
        <w:rPr>
          <w:b/>
          <w:sz w:val="26"/>
          <w:szCs w:val="26"/>
          <w:lang w:val="id-ID"/>
        </w:rPr>
      </w:pPr>
      <w:r>
        <w:rPr>
          <w:b/>
          <w:sz w:val="26"/>
          <w:szCs w:val="26"/>
          <w:lang w:val="id-ID"/>
        </w:rPr>
        <w:t>Blueprint Skala Konsep Diri</w:t>
      </w:r>
    </w:p>
    <w:tbl>
      <w:tblPr>
        <w:tblpPr w:leftFromText="180" w:rightFromText="180" w:vertAnchor="text" w:horzAnchor="margin" w:tblpXSpec="center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2034"/>
        <w:gridCol w:w="2051"/>
        <w:gridCol w:w="1445"/>
        <w:gridCol w:w="1533"/>
        <w:gridCol w:w="1349"/>
      </w:tblGrid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Aspek</w:t>
            </w:r>
            <w:proofErr w:type="spellEnd"/>
          </w:p>
        </w:tc>
        <w:tc>
          <w:tcPr>
            <w:tcW w:w="2051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978" w:type="dxa"/>
            <w:gridSpan w:val="2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Nomor</w:t>
            </w:r>
            <w:proofErr w:type="spellEnd"/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Item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Jumlah</w:t>
            </w:r>
            <w:proofErr w:type="spellEnd"/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Item</w:t>
            </w:r>
          </w:p>
        </w:tc>
      </w:tr>
      <w:tr w:rsidR="00A6287C" w:rsidRPr="00A42AD7" w:rsidTr="00D4714D">
        <w:trPr>
          <w:trHeight w:val="520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51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Favorable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Unfavorable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identity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Mengenal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1, 2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Mengenal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19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491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behavioral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Berperilaku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identitas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4, 5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A6287C" w:rsidRPr="00A42AD7" w:rsidTr="00D4714D">
        <w:trPr>
          <w:trHeight w:val="491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Menerima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senang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hati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-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judging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Menerima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6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Menilai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7</w:t>
            </w: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8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physical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Menerima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keadaan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fisik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-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Mengetahui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keadaan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fisik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9</w:t>
            </w: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0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moral ethical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Mengaplikasikan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ajaran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agama</w:t>
            </w:r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Berperilaku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baik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sesama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-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personal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Merasa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puas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keadaan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25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Menilai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kesuksesan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diri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-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family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rumah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tangga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-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Mempersepsikan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lingkungan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keluarga</w:t>
            </w:r>
            <w:proofErr w:type="spellEnd"/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-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034" w:type="dxa"/>
            <w:vMerge w:val="restart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social self</w:t>
            </w: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Berinteraksi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degan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lain</w:t>
            </w:r>
          </w:p>
        </w:tc>
        <w:tc>
          <w:tcPr>
            <w:tcW w:w="1445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33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-</w:t>
            </w:r>
          </w:p>
        </w:tc>
        <w:tc>
          <w:tcPr>
            <w:tcW w:w="1349" w:type="dxa"/>
            <w:vMerge w:val="restart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3</w:t>
            </w:r>
          </w:p>
        </w:tc>
      </w:tr>
      <w:tr w:rsidR="00A6287C" w:rsidRPr="00A42AD7" w:rsidTr="00D4714D">
        <w:trPr>
          <w:trHeight w:val="506"/>
        </w:trPr>
        <w:tc>
          <w:tcPr>
            <w:tcW w:w="60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Mejaga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baik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lain</w:t>
            </w:r>
          </w:p>
        </w:tc>
        <w:tc>
          <w:tcPr>
            <w:tcW w:w="1445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17</w:t>
            </w: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18</w:t>
            </w:r>
          </w:p>
        </w:tc>
        <w:tc>
          <w:tcPr>
            <w:tcW w:w="1533" w:type="dxa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9" w:type="dxa"/>
            <w:vMerge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287C" w:rsidRPr="00A42AD7" w:rsidTr="00D4714D">
        <w:trPr>
          <w:trHeight w:val="506"/>
        </w:trPr>
        <w:tc>
          <w:tcPr>
            <w:tcW w:w="7667" w:type="dxa"/>
            <w:gridSpan w:val="5"/>
            <w:vAlign w:val="center"/>
          </w:tcPr>
          <w:p w:rsidR="00A6287C" w:rsidRPr="00A42AD7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Jumlah</w:t>
            </w:r>
            <w:proofErr w:type="spellEnd"/>
            <w:r w:rsidRPr="00A42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9" w:type="dxa"/>
            <w:vAlign w:val="center"/>
          </w:tcPr>
          <w:p w:rsidR="00A6287C" w:rsidRPr="00F378BE" w:rsidRDefault="00A6287C" w:rsidP="00D471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d-ID"/>
              </w:rPr>
              <w:t>25</w:t>
            </w:r>
          </w:p>
        </w:tc>
      </w:tr>
    </w:tbl>
    <w:p w:rsidR="006467F8" w:rsidRDefault="006467F8"/>
    <w:sectPr w:rsidR="006467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C2EA7"/>
    <w:multiLevelType w:val="hybridMultilevel"/>
    <w:tmpl w:val="0A2E0B3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9B32DE"/>
    <w:multiLevelType w:val="hybridMultilevel"/>
    <w:tmpl w:val="53F41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DF0F4F"/>
    <w:multiLevelType w:val="hybridMultilevel"/>
    <w:tmpl w:val="E40E789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5409D"/>
    <w:multiLevelType w:val="hybridMultilevel"/>
    <w:tmpl w:val="06B82DA4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1C3A5E"/>
    <w:multiLevelType w:val="hybridMultilevel"/>
    <w:tmpl w:val="BEF65B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87C"/>
    <w:rsid w:val="006467F8"/>
    <w:rsid w:val="00A6287C"/>
    <w:rsid w:val="00F5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4509E-D824-4F11-9D6A-BA96B242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87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A6287C"/>
    <w:pPr>
      <w:widowControl w:val="0"/>
      <w:spacing w:after="0" w:line="240" w:lineRule="auto"/>
      <w:ind w:left="720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customStyle="1" w:styleId="ListParagraphChar">
    <w:name w:val="List Paragraph Char"/>
    <w:link w:val="ListParagraph"/>
    <w:locked/>
    <w:rsid w:val="00A6287C"/>
    <w:rPr>
      <w:rFonts w:ascii="Times New Roman" w:eastAsia="SimSun" w:hAnsi="Times New Roman" w:cs="Times New Roman"/>
      <w:kern w:val="2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2023-08-24T04:30:00Z</dcterms:created>
  <dcterms:modified xsi:type="dcterms:W3CDTF">2023-08-24T04:38:00Z</dcterms:modified>
</cp:coreProperties>
</file>